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208B">
      <w:pPr>
        <w:shd w:val="clear" w:color="auto" w:fill="auto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38750F5">
      <w:pPr>
        <w:shd w:val="clear" w:color="auto" w:fill="auto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F301833">
      <w:pPr>
        <w:shd w:val="clear" w:color="auto" w:fill="auto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78876F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长城小标宋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color w:val="auto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长城小标宋体" w:cs="Times New Roman"/>
          <w:b/>
          <w:color w:val="auto"/>
          <w:sz w:val="44"/>
          <w:szCs w:val="44"/>
          <w:highlight w:val="none"/>
        </w:rPr>
        <w:t>河南省</w:t>
      </w:r>
      <w:r>
        <w:rPr>
          <w:rFonts w:hint="default" w:ascii="Times New Roman" w:hAnsi="Times New Roman" w:eastAsia="长城小标宋体" w:cs="Times New Roman"/>
          <w:b/>
          <w:color w:val="auto"/>
          <w:sz w:val="44"/>
          <w:szCs w:val="44"/>
          <w:highlight w:val="none"/>
          <w:lang w:eastAsia="zh-CN"/>
        </w:rPr>
        <w:t>优秀专家</w:t>
      </w:r>
      <w:r>
        <w:rPr>
          <w:rFonts w:hint="eastAsia" w:ascii="Times New Roman" w:hAnsi="Times New Roman" w:eastAsia="长城小标宋体" w:cs="Times New Roman"/>
          <w:b/>
          <w:color w:val="auto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长城小标宋体" w:cs="Times New Roman"/>
          <w:b/>
          <w:color w:val="auto"/>
          <w:sz w:val="44"/>
          <w:szCs w:val="44"/>
          <w:highlight w:val="none"/>
          <w:lang w:eastAsia="zh-CN"/>
        </w:rPr>
        <w:t>推荐</w:t>
      </w:r>
    </w:p>
    <w:p w14:paraId="56279B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长城小标宋体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长城小标宋体" w:cs="Times New Roman"/>
          <w:b/>
          <w:color w:val="auto"/>
          <w:sz w:val="44"/>
          <w:szCs w:val="44"/>
          <w:highlight w:val="none"/>
        </w:rPr>
        <w:t>审 批 表</w:t>
      </w:r>
    </w:p>
    <w:p w14:paraId="2A261CA0">
      <w:pPr>
        <w:shd w:val="clear" w:color="auto" w:fill="auto"/>
        <w:adjustRightInd/>
        <w:snapToGrid/>
        <w:spacing w:line="580" w:lineRule="exact"/>
        <w:ind w:firstLine="0" w:firstLineChars="0"/>
        <w:jc w:val="center"/>
        <w:rPr>
          <w:rFonts w:hint="default" w:ascii="Times New Roman" w:hAnsi="Times New Roman" w:eastAsia="文星标宋" w:cs="Times New Roman"/>
          <w:color w:val="auto"/>
          <w:sz w:val="44"/>
          <w:szCs w:val="44"/>
          <w:highlight w:val="none"/>
        </w:rPr>
      </w:pPr>
    </w:p>
    <w:p w14:paraId="1D3F2FFC">
      <w:pPr>
        <w:shd w:val="clear" w:color="auto" w:fill="auto"/>
        <w:adjustRightInd/>
        <w:snapToGrid/>
        <w:spacing w:line="580" w:lineRule="exact"/>
        <w:ind w:firstLine="0" w:firstLineChars="0"/>
        <w:jc w:val="center"/>
        <w:rPr>
          <w:rFonts w:hint="default" w:ascii="Times New Roman" w:hAnsi="Times New Roman" w:eastAsia="文星标宋" w:cs="Times New Roman"/>
          <w:color w:val="auto"/>
          <w:sz w:val="44"/>
          <w:szCs w:val="44"/>
          <w:highlight w:val="none"/>
        </w:rPr>
      </w:pPr>
    </w:p>
    <w:p w14:paraId="4A0F71B2">
      <w:pPr>
        <w:shd w:val="clear" w:color="auto" w:fill="auto"/>
        <w:adjustRightInd/>
        <w:snapToGrid/>
        <w:spacing w:line="580" w:lineRule="exact"/>
        <w:ind w:firstLine="0" w:firstLineChars="0"/>
        <w:jc w:val="center"/>
        <w:rPr>
          <w:rFonts w:hint="default" w:ascii="Times New Roman" w:hAnsi="Times New Roman" w:eastAsia="文星标宋" w:cs="Times New Roman"/>
          <w:color w:val="auto"/>
          <w:sz w:val="44"/>
          <w:szCs w:val="44"/>
          <w:highlight w:val="none"/>
        </w:rPr>
      </w:pPr>
    </w:p>
    <w:p w14:paraId="75371B75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0D7CDD3A">
      <w:pPr>
        <w:shd w:val="clear" w:color="auto" w:fill="auto"/>
        <w:adjustRightInd/>
        <w:snapToGrid/>
        <w:spacing w:line="580" w:lineRule="exact"/>
        <w:ind w:firstLine="0" w:firstLineChars="0"/>
        <w:rPr>
          <w:rFonts w:hint="default" w:ascii="Times New Roman" w:hAnsi="Times New Roman" w:eastAsia="文星标宋" w:cs="Times New Roman"/>
          <w:color w:val="auto"/>
          <w:sz w:val="44"/>
          <w:szCs w:val="44"/>
          <w:highlight w:val="none"/>
        </w:rPr>
      </w:pPr>
    </w:p>
    <w:p w14:paraId="1D510323">
      <w:pPr>
        <w:shd w:val="clear" w:color="auto" w:fill="auto"/>
        <w:spacing w:line="700" w:lineRule="exact"/>
        <w:ind w:firstLine="1764" w:firstLineChars="600"/>
        <w:jc w:val="both"/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单位名称：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                                                </w:t>
      </w:r>
    </w:p>
    <w:p w14:paraId="296DAF69">
      <w:pPr>
        <w:shd w:val="clear" w:color="auto" w:fill="auto"/>
        <w:spacing w:line="700" w:lineRule="exact"/>
        <w:ind w:firstLine="1764" w:firstLineChars="600"/>
        <w:jc w:val="both"/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推荐单位：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                                                </w:t>
      </w:r>
    </w:p>
    <w:p w14:paraId="3CF8A1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764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推荐项目：□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河南省优秀高端人才</w:t>
      </w:r>
    </w:p>
    <w:p w14:paraId="77F875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34" w:firstLineChars="11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□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河南省优秀</w:t>
      </w:r>
      <w:r>
        <w:rPr>
          <w:rFonts w:hint="default" w:ascii="Times New Roman" w:hAnsi="Times New Roman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青年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人才</w:t>
      </w:r>
    </w:p>
    <w:p w14:paraId="45F381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234" w:firstLineChars="11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□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河南省优秀</w:t>
      </w:r>
      <w:r>
        <w:rPr>
          <w:rFonts w:hint="default" w:ascii="Times New Roman" w:hAnsi="Times New Roman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技能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30"/>
          <w:szCs w:val="30"/>
          <w:highlight w:val="none"/>
          <w:lang w:val="en-US" w:eastAsia="zh-CN" w:bidi="ar-SA"/>
        </w:rPr>
        <w:t>人才</w:t>
      </w:r>
    </w:p>
    <w:p w14:paraId="1C05224D">
      <w:pPr>
        <w:shd w:val="clear" w:color="auto" w:fill="auto"/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14AC51C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3D136B8">
      <w:pPr>
        <w:shd w:val="clear" w:color="auto" w:fill="auto"/>
        <w:adjustRightInd/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填报日期：      年     月     日</w:t>
      </w:r>
    </w:p>
    <w:p w14:paraId="19D0577A">
      <w:pPr>
        <w:shd w:val="clear" w:color="auto" w:fill="auto"/>
        <w:adjustRightInd/>
        <w:snapToGrid/>
        <w:spacing w:line="240" w:lineRule="auto"/>
        <w:ind w:firstLine="1370" w:firstLineChars="5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47497479">
      <w:pPr>
        <w:shd w:val="clear" w:color="auto" w:fill="auto"/>
        <w:adjustRightInd/>
        <w:snapToGrid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sectPr>
          <w:footerReference r:id="rId3" w:type="default"/>
          <w:footnotePr>
            <w:numFmt w:val="decimal"/>
          </w:footnotePr>
          <w:pgSz w:w="11907" w:h="16840"/>
          <w:pgMar w:top="2098" w:right="1361" w:bottom="1985" w:left="1474" w:header="851" w:footer="1247" w:gutter="0"/>
          <w:pgNumType w:fmt="decimal"/>
          <w:cols w:space="720" w:num="1"/>
          <w:docGrid w:type="linesAndChars" w:linePitch="579" w:charSpace="-1259"/>
        </w:sectPr>
      </w:pPr>
    </w:p>
    <w:p w14:paraId="308A658D">
      <w:pPr>
        <w:shd w:val="clear" w:color="auto" w:fill="auto"/>
        <w:adjustRightInd/>
        <w:snapToGrid/>
        <w:spacing w:line="600" w:lineRule="exact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</w:rPr>
        <w:t>填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</w:rPr>
        <w:t>表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</w:rPr>
        <w:t>说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6"/>
          <w:szCs w:val="36"/>
          <w:highlight w:val="none"/>
        </w:rPr>
        <w:t>明</w:t>
      </w:r>
    </w:p>
    <w:p w14:paraId="0DE16C62">
      <w:pPr>
        <w:shd w:val="clear" w:color="auto" w:fill="auto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67CC6C5B">
      <w:pPr>
        <w:numPr>
          <w:ilvl w:val="0"/>
          <w:numId w:val="0"/>
        </w:numPr>
        <w:shd w:val="clear" w:color="auto" w:fill="auto"/>
        <w:adjustRightInd/>
        <w:snapToGrid/>
        <w:spacing w:line="600" w:lineRule="exact"/>
        <w:ind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本表是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河南省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优秀专家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推荐审批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表，必须如实填写，不得作假，违者取消评选资格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9FC3CDB">
      <w:pPr>
        <w:numPr>
          <w:ilvl w:val="0"/>
          <w:numId w:val="0"/>
        </w:numPr>
        <w:shd w:val="clear" w:color="auto" w:fill="auto"/>
        <w:adjustRightInd/>
        <w:snapToGrid/>
        <w:spacing w:line="600" w:lineRule="exact"/>
        <w:ind w:left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一律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用计算机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打印填写，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不得随意更改格式或改变</w:t>
      </w:r>
    </w:p>
    <w:p w14:paraId="43AB62D3">
      <w:pPr>
        <w:numPr>
          <w:ilvl w:val="0"/>
          <w:numId w:val="0"/>
        </w:numPr>
        <w:shd w:val="clear" w:color="auto" w:fill="auto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原表版式，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仿宋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国标小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四号字，数字统一使用阿拉伯数字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21CD6A6">
      <w:pPr>
        <w:numPr>
          <w:ilvl w:val="0"/>
          <w:numId w:val="0"/>
        </w:numPr>
        <w:shd w:val="clear" w:color="auto" w:fill="auto"/>
        <w:adjustRightInd/>
        <w:snapToGrid/>
        <w:spacing w:line="600" w:lineRule="exact"/>
        <w:ind w:left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三、所有表格内容如实准确规范填写，不可空白，没有请填</w:t>
      </w:r>
    </w:p>
    <w:p w14:paraId="1216A199">
      <w:pPr>
        <w:numPr>
          <w:ilvl w:val="0"/>
          <w:numId w:val="0"/>
        </w:numPr>
        <w:shd w:val="clear" w:color="auto" w:fill="auto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写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D8211E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8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技能等级或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‘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非遗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’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等级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职业（工种）或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‘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非遗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’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项目名称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栏仅申报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河南省优秀技能人才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项目填写。</w:t>
      </w:r>
    </w:p>
    <w:p w14:paraId="4AB2922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、除省直单位外，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单位名称从市级行政区划开始填写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，职务职级务必填写准确。</w:t>
      </w:r>
    </w:p>
    <w:p w14:paraId="5F7B94F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六、单位性质填写机关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/参公单位/事业单位/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国有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企业/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民营企业/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其他。</w:t>
      </w:r>
    </w:p>
    <w:p w14:paraId="6D1F6647">
      <w:pPr>
        <w:numPr>
          <w:ilvl w:val="0"/>
          <w:numId w:val="0"/>
        </w:numPr>
        <w:shd w:val="clear" w:color="auto" w:fill="auto"/>
        <w:adjustRightInd/>
        <w:snapToGrid/>
        <w:spacing w:line="600" w:lineRule="exact"/>
        <w:ind w:left="0" w:leftChars="0" w:firstLine="628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七、何时受过何种处分，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如有按照“</w:t>
      </w:r>
      <w:r>
        <w:rPr>
          <w:rFonts w:hint="default" w:ascii="Times New Roman" w:hAnsi="Times New Roman" w:eastAsia="汉仪细圆B5" w:cs="Times New Roman"/>
          <w:color w:val="auto"/>
          <w:sz w:val="32"/>
          <w:szCs w:val="32"/>
          <w:highlight w:val="none"/>
          <w:lang w:val="en-US" w:eastAsia="zh-CN"/>
        </w:rPr>
        <w:t>××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汉仪细圆B5" w:cs="Times New Roman"/>
          <w:color w:val="auto"/>
          <w:sz w:val="32"/>
          <w:szCs w:val="32"/>
          <w:highlight w:val="none"/>
          <w:lang w:val="en-US" w:eastAsia="zh-CN"/>
        </w:rPr>
        <w:t>××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月，被</w:t>
      </w:r>
      <w:r>
        <w:rPr>
          <w:rFonts w:hint="default" w:ascii="Times New Roman" w:hAnsi="Times New Roman" w:eastAsia="汉仪细圆B5" w:cs="Times New Roman"/>
          <w:color w:val="auto"/>
          <w:sz w:val="32"/>
          <w:szCs w:val="32"/>
          <w:highlight w:val="none"/>
          <w:lang w:val="en-US" w:eastAsia="zh-CN"/>
        </w:rPr>
        <w:t>××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部门给予</w:t>
      </w:r>
      <w:r>
        <w:rPr>
          <w:rFonts w:hint="default" w:ascii="Times New Roman" w:hAnsi="Times New Roman" w:eastAsia="汉仪细圆B5" w:cs="Times New Roman"/>
          <w:color w:val="auto"/>
          <w:sz w:val="32"/>
          <w:szCs w:val="32"/>
          <w:highlight w:val="none"/>
          <w:lang w:val="en-US" w:eastAsia="zh-CN"/>
        </w:rPr>
        <w:t>××××处分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”样式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填写。</w:t>
      </w:r>
    </w:p>
    <w:p w14:paraId="7261A37C">
      <w:pPr>
        <w:shd w:val="clear" w:color="auto" w:fill="auto"/>
        <w:adjustRightInd/>
        <w:snapToGrid/>
        <w:spacing w:line="600" w:lineRule="exact"/>
        <w:ind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主要先进事迹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以第三人称表述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要求重点突出，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00字左右，可另行附页。</w:t>
      </w:r>
    </w:p>
    <w:p w14:paraId="0B6B0092">
      <w:pPr>
        <w:shd w:val="clear" w:color="auto" w:fill="auto"/>
        <w:adjustRightInd/>
        <w:snapToGrid/>
        <w:spacing w:line="600" w:lineRule="exact"/>
        <w:ind w:firstLine="628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、此表一式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份，A4纸双面打印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，电子版一同报送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BF04FA2">
      <w:pPr>
        <w:shd w:val="clear" w:color="auto" w:fill="auto"/>
        <w:adjustRightInd/>
        <w:snapToGrid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sectPr>
          <w:footnotePr>
            <w:numFmt w:val="decimal"/>
          </w:footnotePr>
          <w:pgSz w:w="11907" w:h="16840"/>
          <w:pgMar w:top="2098" w:right="1361" w:bottom="1985" w:left="1474" w:header="851" w:footer="1247" w:gutter="0"/>
          <w:pgNumType w:fmt="decimal"/>
          <w:cols w:space="720" w:num="1"/>
          <w:docGrid w:type="linesAndChars" w:linePitch="579" w:charSpace="-1259"/>
        </w:sectPr>
      </w:pPr>
    </w:p>
    <w:p w14:paraId="0AAE3284">
      <w:pPr>
        <w:pStyle w:val="2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2D7D9B50">
      <w:pPr>
        <w:shd w:val="clear" w:color="auto" w:fill="auto"/>
        <w:adjustRightInd/>
        <w:snapToGrid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河南省优秀专家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推荐审批表</w:t>
      </w:r>
    </w:p>
    <w:p w14:paraId="50672BCE">
      <w:pPr>
        <w:pStyle w:val="2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5"/>
        <w:tblW w:w="91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2"/>
        <w:gridCol w:w="709"/>
        <w:gridCol w:w="283"/>
        <w:gridCol w:w="737"/>
        <w:gridCol w:w="255"/>
        <w:gridCol w:w="961"/>
        <w:gridCol w:w="927"/>
        <w:gridCol w:w="457"/>
        <w:gridCol w:w="65"/>
        <w:gridCol w:w="421"/>
        <w:gridCol w:w="997"/>
        <w:gridCol w:w="111"/>
        <w:gridCol w:w="597"/>
        <w:gridCol w:w="1702"/>
      </w:tblGrid>
      <w:tr w14:paraId="3549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gridSpan w:val="2"/>
            <w:noWrap w:val="0"/>
            <w:vAlign w:val="center"/>
          </w:tcPr>
          <w:p w14:paraId="0E3224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47420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FF53F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61" w:type="dxa"/>
            <w:noWrap w:val="0"/>
            <w:vAlign w:val="center"/>
          </w:tcPr>
          <w:p w14:paraId="19C8CD5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0F73EB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出生</w:t>
            </w:r>
          </w:p>
          <w:p w14:paraId="59C70E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 w14:paraId="618D53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9" w:type="dxa"/>
            <w:gridSpan w:val="2"/>
            <w:vMerge w:val="restart"/>
            <w:noWrap w:val="0"/>
            <w:vAlign w:val="center"/>
          </w:tcPr>
          <w:p w14:paraId="7FB674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（近期蓝底</w:t>
            </w:r>
          </w:p>
          <w:p w14:paraId="5DF353D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免冠照片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 w14:paraId="58689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gridSpan w:val="2"/>
            <w:noWrap w:val="0"/>
            <w:vAlign w:val="center"/>
          </w:tcPr>
          <w:p w14:paraId="5027BB9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04B23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11068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61" w:type="dxa"/>
            <w:noWrap w:val="0"/>
            <w:vAlign w:val="center"/>
          </w:tcPr>
          <w:p w14:paraId="40B3EA2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CECC0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 w14:paraId="3F8CC59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9" w:type="dxa"/>
            <w:gridSpan w:val="2"/>
            <w:vMerge w:val="continue"/>
            <w:noWrap w:val="0"/>
            <w:vAlign w:val="top"/>
          </w:tcPr>
          <w:p w14:paraId="74FD0A8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8785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gridSpan w:val="2"/>
            <w:noWrap w:val="0"/>
            <w:vAlign w:val="center"/>
          </w:tcPr>
          <w:p w14:paraId="63E0DB7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政治</w:t>
            </w:r>
          </w:p>
          <w:p w14:paraId="628139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25AF4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F89EE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健康</w:t>
            </w:r>
          </w:p>
          <w:p w14:paraId="560DEA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961" w:type="dxa"/>
            <w:noWrap w:val="0"/>
            <w:vAlign w:val="center"/>
          </w:tcPr>
          <w:p w14:paraId="4AE4764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1D4155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联系方式</w:t>
            </w:r>
          </w:p>
          <w:p w14:paraId="6BF80E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 w14:paraId="19A5800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9" w:type="dxa"/>
            <w:gridSpan w:val="2"/>
            <w:vMerge w:val="continue"/>
            <w:noWrap w:val="0"/>
            <w:vAlign w:val="top"/>
          </w:tcPr>
          <w:p w14:paraId="50323BD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79F2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gridSpan w:val="2"/>
            <w:noWrap w:val="0"/>
            <w:vAlign w:val="center"/>
          </w:tcPr>
          <w:p w14:paraId="0D99605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技术</w:t>
            </w:r>
          </w:p>
          <w:p w14:paraId="0E3F48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68D4F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8DCA7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  <w:p w14:paraId="2B12B49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61" w:type="dxa"/>
            <w:noWrap w:val="0"/>
            <w:vAlign w:val="center"/>
          </w:tcPr>
          <w:p w14:paraId="1331AC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B68EC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从事专业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 w14:paraId="567F9C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9" w:type="dxa"/>
            <w:gridSpan w:val="2"/>
            <w:vMerge w:val="continue"/>
            <w:noWrap w:val="0"/>
            <w:vAlign w:val="top"/>
          </w:tcPr>
          <w:p w14:paraId="7E24E41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DD5B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 w14:paraId="6E320AC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等级或</w:t>
            </w:r>
          </w:p>
          <w:p w14:paraId="73760E3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“非遗”等级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52AEF33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8" w:type="dxa"/>
            <w:gridSpan w:val="6"/>
            <w:noWrap w:val="0"/>
            <w:vAlign w:val="center"/>
          </w:tcPr>
          <w:p w14:paraId="1FDC35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职业（工种）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</w:p>
          <w:p w14:paraId="6E18083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“非遗”项目名称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75905BA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7B6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 w14:paraId="680E7B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证件类型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178879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92234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证件号码</w:t>
            </w:r>
          </w:p>
        </w:tc>
        <w:tc>
          <w:tcPr>
            <w:tcW w:w="3893" w:type="dxa"/>
            <w:gridSpan w:val="6"/>
            <w:noWrap w:val="0"/>
            <w:vAlign w:val="center"/>
          </w:tcPr>
          <w:p w14:paraId="6130FC3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D41B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 w14:paraId="712E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工作单位及职务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职级</w:t>
            </w:r>
          </w:p>
        </w:tc>
        <w:tc>
          <w:tcPr>
            <w:tcW w:w="3337" w:type="dxa"/>
            <w:gridSpan w:val="5"/>
            <w:noWrap w:val="0"/>
            <w:vAlign w:val="center"/>
          </w:tcPr>
          <w:p w14:paraId="789B2EE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48A926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4654D8E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CEDA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 w14:paraId="2DE0DA1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7230" w:type="dxa"/>
            <w:gridSpan w:val="11"/>
            <w:noWrap w:val="0"/>
            <w:vAlign w:val="center"/>
          </w:tcPr>
          <w:p w14:paraId="4C50E97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64B6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exact"/>
          <w:jc w:val="center"/>
        </w:trPr>
        <w:tc>
          <w:tcPr>
            <w:tcW w:w="817" w:type="dxa"/>
            <w:noWrap w:val="0"/>
            <w:vAlign w:val="center"/>
          </w:tcPr>
          <w:p w14:paraId="1DD16F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学习与政治理论培训情况</w:t>
            </w:r>
          </w:p>
        </w:tc>
        <w:tc>
          <w:tcPr>
            <w:tcW w:w="8364" w:type="dxa"/>
            <w:gridSpan w:val="14"/>
            <w:noWrap w:val="0"/>
            <w:vAlign w:val="top"/>
          </w:tcPr>
          <w:p w14:paraId="5C555A1E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0203D9B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XXXX年XX月- XXXX年XX月  XX大学XX专业学习，取得XX学历和XX学位</w:t>
            </w:r>
          </w:p>
          <w:p w14:paraId="7A4D6B5A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XXXX年XX月- XXXX年XX月  参加XXXXX培训（国情研修等）</w:t>
            </w:r>
          </w:p>
        </w:tc>
      </w:tr>
      <w:tr w14:paraId="41FBF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exact"/>
          <w:jc w:val="center"/>
        </w:trPr>
        <w:tc>
          <w:tcPr>
            <w:tcW w:w="817" w:type="dxa"/>
            <w:noWrap w:val="0"/>
            <w:vAlign w:val="center"/>
          </w:tcPr>
          <w:p w14:paraId="7F1CA1F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工作</w:t>
            </w:r>
          </w:p>
          <w:p w14:paraId="296F70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8364" w:type="dxa"/>
            <w:gridSpan w:val="14"/>
            <w:noWrap w:val="0"/>
            <w:vAlign w:val="top"/>
          </w:tcPr>
          <w:p w14:paraId="391A4D4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C1947D0">
            <w:pPr>
              <w:pStyle w:val="2"/>
              <w:rPr>
                <w:rFonts w:hint="default"/>
                <w:highlight w:val="none"/>
              </w:rPr>
            </w:pPr>
          </w:p>
          <w:p w14:paraId="1B17D35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XXXX年XX月- XXXX年XX月  XXXXX单位职务或从事什么工作</w:t>
            </w:r>
          </w:p>
        </w:tc>
      </w:tr>
      <w:tr w14:paraId="1087B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68F7B41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主要</w:t>
            </w:r>
          </w:p>
          <w:p w14:paraId="669FAED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荣誉及奖励</w:t>
            </w:r>
          </w:p>
        </w:tc>
        <w:tc>
          <w:tcPr>
            <w:tcW w:w="4536" w:type="dxa"/>
            <w:gridSpan w:val="9"/>
            <w:noWrap w:val="0"/>
            <w:vAlign w:val="center"/>
          </w:tcPr>
          <w:p w14:paraId="1C3F928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主要荣誉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（奖励）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639ACE2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授予单位</w:t>
            </w:r>
          </w:p>
        </w:tc>
        <w:tc>
          <w:tcPr>
            <w:tcW w:w="1702" w:type="dxa"/>
            <w:noWrap w:val="0"/>
            <w:vAlign w:val="center"/>
          </w:tcPr>
          <w:p w14:paraId="01F338C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入选或授予时间(批次)</w:t>
            </w:r>
          </w:p>
        </w:tc>
      </w:tr>
      <w:tr w14:paraId="7E1B4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3BFE63B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36" w:type="dxa"/>
            <w:gridSpan w:val="9"/>
            <w:noWrap w:val="0"/>
            <w:vAlign w:val="center"/>
          </w:tcPr>
          <w:p w14:paraId="29766CB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246B5A8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2982C1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13B0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409D33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36" w:type="dxa"/>
            <w:gridSpan w:val="9"/>
            <w:noWrap w:val="0"/>
            <w:vAlign w:val="center"/>
          </w:tcPr>
          <w:p w14:paraId="637BECE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770AB51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12D29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FCF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06C4A8D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36" w:type="dxa"/>
            <w:gridSpan w:val="9"/>
            <w:noWrap w:val="0"/>
            <w:vAlign w:val="center"/>
          </w:tcPr>
          <w:p w14:paraId="0E35DBE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6DF81E3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23D45E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024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2A2B0F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36" w:type="dxa"/>
            <w:gridSpan w:val="9"/>
            <w:noWrap w:val="0"/>
            <w:vAlign w:val="center"/>
          </w:tcPr>
          <w:p w14:paraId="675A48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41161F9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65E637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1FF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0D7E0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36" w:type="dxa"/>
            <w:gridSpan w:val="9"/>
            <w:noWrap w:val="0"/>
            <w:vAlign w:val="center"/>
          </w:tcPr>
          <w:p w14:paraId="62EB99D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6D0E45B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7CA18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D741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17" w:type="dxa"/>
            <w:noWrap w:val="0"/>
            <w:vAlign w:val="center"/>
          </w:tcPr>
          <w:p w14:paraId="0AE1AC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何时受过何种处分</w:t>
            </w:r>
          </w:p>
        </w:tc>
        <w:tc>
          <w:tcPr>
            <w:tcW w:w="8364" w:type="dxa"/>
            <w:gridSpan w:val="14"/>
            <w:noWrap w:val="0"/>
            <w:vAlign w:val="center"/>
          </w:tcPr>
          <w:p w14:paraId="65E6F18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ADD8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  <w:jc w:val="center"/>
        </w:trPr>
        <w:tc>
          <w:tcPr>
            <w:tcW w:w="817" w:type="dxa"/>
            <w:noWrap w:val="0"/>
            <w:vAlign w:val="center"/>
          </w:tcPr>
          <w:p w14:paraId="2AE412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主要先进事迹（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500字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364" w:type="dxa"/>
            <w:gridSpan w:val="14"/>
            <w:noWrap w:val="0"/>
            <w:vAlign w:val="center"/>
          </w:tcPr>
          <w:p w14:paraId="0D02C284"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3010EE0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DFC5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  <w:jc w:val="center"/>
        </w:trPr>
        <w:tc>
          <w:tcPr>
            <w:tcW w:w="817" w:type="dxa"/>
            <w:noWrap w:val="0"/>
            <w:vAlign w:val="center"/>
          </w:tcPr>
          <w:p w14:paraId="1E6F01C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64" w:type="dxa"/>
            <w:gridSpan w:val="14"/>
            <w:noWrap w:val="0"/>
            <w:vAlign w:val="center"/>
          </w:tcPr>
          <w:p w14:paraId="7324CA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E00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66D569C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家庭</w:t>
            </w:r>
          </w:p>
          <w:p w14:paraId="2DFDEB4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主要</w:t>
            </w:r>
          </w:p>
          <w:p w14:paraId="32D9016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成员</w:t>
            </w:r>
          </w:p>
          <w:p w14:paraId="3B37CA9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及重要社会关系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F8203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4EF85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8FED0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出生</w:t>
            </w:r>
          </w:p>
          <w:p w14:paraId="69FA867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27" w:type="dxa"/>
            <w:noWrap w:val="0"/>
            <w:vAlign w:val="center"/>
          </w:tcPr>
          <w:p w14:paraId="515013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政治</w:t>
            </w:r>
          </w:p>
          <w:p w14:paraId="318DF1C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9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6966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34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6AE219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3625E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2E6E83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F9A8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9CAB7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750CF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ECDA4A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785FD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0058D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30A6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1EAFD95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B099B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97AEC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ECC1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9D034E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AD432C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8E5E50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5D23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70E9A92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164DD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05CDF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7D66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757C00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46A42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6697B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5EF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27F0DA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58FF1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45651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2E340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F027B0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AEC4B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C676D8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C242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817" w:type="dxa"/>
            <w:noWrap w:val="0"/>
            <w:vAlign w:val="center"/>
          </w:tcPr>
          <w:p w14:paraId="797AE82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专家所在单位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（组织）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党组织意见</w:t>
            </w:r>
          </w:p>
        </w:tc>
        <w:tc>
          <w:tcPr>
            <w:tcW w:w="4014" w:type="dxa"/>
            <w:gridSpan w:val="7"/>
            <w:noWrap w:val="0"/>
            <w:vAlign w:val="center"/>
          </w:tcPr>
          <w:p w14:paraId="007F5CE7"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该推荐人选政治素质、业务能力、工作业绩、道德品行、廉洁自律等方面均符合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“河南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省优秀专家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的基本条件要求，所填报材料均客观真实、完整规范。</w:t>
            </w:r>
          </w:p>
          <w:p w14:paraId="67098D55"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6381E9F3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单位公章)</w:t>
            </w:r>
          </w:p>
          <w:p w14:paraId="457DCA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     年    月   日</w:t>
            </w:r>
          </w:p>
        </w:tc>
        <w:tc>
          <w:tcPr>
            <w:tcW w:w="9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5AFCB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推荐</w:t>
            </w:r>
          </w:p>
          <w:p w14:paraId="2657CA1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</w:t>
            </w:r>
          </w:p>
          <w:p w14:paraId="67BFDD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党委</w:t>
            </w:r>
          </w:p>
          <w:p w14:paraId="116C054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（党组）意见</w:t>
            </w:r>
          </w:p>
        </w:tc>
        <w:tc>
          <w:tcPr>
            <w:tcW w:w="34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A7DAACB">
            <w:pPr>
              <w:spacing w:line="400" w:lineRule="exact"/>
              <w:ind w:firstLine="360" w:firstLineChars="1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已组织相关领域专家对推荐人选申报材料的真实性、完整性、规范性等进行了审核。经专家组评审和领导班子集体研究，确定其为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河南省优秀专家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推荐人选。</w:t>
            </w:r>
          </w:p>
          <w:p w14:paraId="7900E0D6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Cs w:val="21"/>
                <w:highlight w:val="none"/>
              </w:rPr>
            </w:pPr>
          </w:p>
          <w:p w14:paraId="23999A7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楷体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单位公章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57688DC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         年    月   日</w:t>
            </w:r>
          </w:p>
        </w:tc>
      </w:tr>
    </w:tbl>
    <w:p w14:paraId="41D791CF"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 xml:space="preserve">联系人：           办公电话：               手机号：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细圆B5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8BB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CCE26F0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CCE26F0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12DBA"/>
    <w:rsid w:val="58D1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0"/>
      <w:ind w:left="0" w:leftChars="0" w:firstLine="420" w:firstLineChars="248"/>
    </w:pPr>
    <w:rPr>
      <w:rFonts w:ascii="仿宋_GB2312" w:cs="仿宋_GB2312"/>
      <w:szCs w:val="32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2026-01-12T09:52:00Z</dcterms:created>
  <dc:creator>木子雨</dc:creator>
  <cp:lastModifiedBy>木子雨</cp:lastModifiedBy>
  <dcterms:modified xsi:type="dcterms:W3CDTF">2026-01-12T09:53:44Z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F5A0404450254165997D614E47FBB7DA_11</vt:lpwstr>
  </property>
  <property fmtid="{D5CDD505-2E9C-101B-9397-08002B2CF9AE}" pid="4" name="KSOTemplateDocerSaveRecord">
    <vt:lpwstr>eyJoZGlkIjoiOWQ1ODY1NjRkMWE1MDkwYWVlNjc3MWM4ZmI2Mzk4NTUiLCJ1c2VySWQiOiIzOTIxMTIzOTEifQ==</vt:lpwstr>
  </property>
</Properties>
</file>