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60" w:tblpY="2664"/>
        <w:tblOverlap w:val="never"/>
        <w:tblW w:w="9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591"/>
        <w:gridCol w:w="5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报考级别和科目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原件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士级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1、毕业证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2、学历认证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装订顺序：1-2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1、202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sz w:val="22"/>
              </w:rPr>
              <w:t>年度卫生专业技术资格考试申报表或护士执业资格考试报名表一份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2、身份证复印件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3、毕业证复印件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4、学历认证复印件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装订顺序：1-2-3-4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师级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1、执业证书（</w:t>
            </w:r>
            <w:r>
              <w:rPr>
                <w:rFonts w:hint="eastAsia" w:ascii="仿宋" w:hAnsi="仿宋" w:eastAsia="仿宋"/>
                <w:b/>
                <w:bCs/>
                <w:sz w:val="22"/>
              </w:rPr>
              <w:t>护理专业，在首次注册页装订</w:t>
            </w:r>
            <w:r>
              <w:rPr>
                <w:rFonts w:hint="eastAsia" w:ascii="仿宋" w:hAnsi="仿宋" w:eastAsia="仿宋"/>
                <w:bCs/>
                <w:sz w:val="22"/>
              </w:rPr>
              <w:t>）</w:t>
            </w:r>
          </w:p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2、士级资格证（在姓名页装订）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3、毕业证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4、学历认证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装订顺序：1-2-3-4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1、202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sz w:val="22"/>
              </w:rPr>
              <w:t>年度卫生专业技术资格考试申报表一份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2、身份证复印件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3、士级资格证复印件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4、执业证书（护理专业）复印件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5、毕业证复印件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6、学历认证复印件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装订顺序：1-2-3-4-5-6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中级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1、执业证书（护理执业证书、医师执业证书，</w:t>
            </w:r>
            <w:r>
              <w:rPr>
                <w:rFonts w:hint="eastAsia" w:ascii="仿宋" w:hAnsi="仿宋" w:eastAsia="仿宋"/>
                <w:b/>
                <w:bCs/>
                <w:sz w:val="22"/>
              </w:rPr>
              <w:t>在首次注册页装订</w:t>
            </w:r>
            <w:r>
              <w:rPr>
                <w:rFonts w:hint="eastAsia" w:ascii="仿宋" w:hAnsi="仿宋" w:eastAsia="仿宋"/>
                <w:bCs/>
                <w:sz w:val="22"/>
              </w:rPr>
              <w:t>）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2、师级资格证（资格证在姓名页装订；全日制本科直接报护理中级的需提交护师聘书，在聘任时间页装订）</w:t>
            </w:r>
          </w:p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3、毕业证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4、学位证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5、住院医师规范化培训证书、规培基地证明</w:t>
            </w:r>
          </w:p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6、学历认证</w:t>
            </w:r>
          </w:p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7、其他（369人才工程提前一年报考的需提供备案文件等）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装订顺序：1-2-3-4-5-6-7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1、202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sz w:val="22"/>
              </w:rPr>
              <w:t>年度卫生专业技术资格考试申报表一份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2、身份证复印件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3、师级资格证或护师聘书复印件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4、执业证书（护理执业证书、医师执业证书）复印件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5、毕业证复印件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6、学位证（研究生需提供）复印件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7、学历认证复印件</w:t>
            </w:r>
          </w:p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8、住院医师规范化培训证书、规培基地证明复印件</w:t>
            </w:r>
          </w:p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9、其他</w:t>
            </w:r>
            <w:r>
              <w:rPr>
                <w:rFonts w:hint="eastAsia" w:ascii="仿宋" w:hAnsi="仿宋" w:eastAsia="仿宋"/>
                <w:bCs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bCs/>
                <w:sz w:val="22"/>
              </w:rPr>
              <w:t>装订顺序：1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22"/>
              </w:rPr>
              <w:t>-2-3-4-5-6-7-8-9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审核提交材料明细及要求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ZjkxZTEwNzU2NjE4OWYzMTAyOWYwMGI5NWEzNTYifQ=="/>
  </w:docVars>
  <w:rsids>
    <w:rsidRoot w:val="6EFA18AB"/>
    <w:rsid w:val="6EF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2022-12-30T02:44:00Z</dcterms:created>
  <dc:creator>紫寒</dc:creator>
  <cp:lastModifiedBy>紫寒</cp:lastModifiedBy>
  <dcterms:modified xsi:type="dcterms:W3CDTF">2022-12-30T02:45:50Z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9224D2321F5B4163B4B5E87C6D2C267A</vt:lpwstr>
  </property>
</Properties>
</file>